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9BB" w:rsidRPr="001C29BB" w:rsidRDefault="001C29BB" w:rsidP="001C29BB">
      <w:pPr>
        <w:spacing w:line="276" w:lineRule="auto"/>
        <w:rPr>
          <w:rFonts w:ascii="Calibri" w:eastAsia="Calibri" w:hAnsi="Calibri" w:cs="Times New Roman"/>
          <w:b/>
          <w:sz w:val="28"/>
          <w:szCs w:val="28"/>
          <w:lang w:eastAsia="en-US" w:bidi="ar-SA"/>
        </w:rPr>
      </w:pPr>
      <w:r>
        <w:rPr>
          <w:rFonts w:ascii="Calibri" w:eastAsia="Calibri" w:hAnsi="Calibri" w:cs="Times New Roman"/>
          <w:b/>
          <w:sz w:val="28"/>
          <w:szCs w:val="28"/>
          <w:lang w:eastAsia="en-US" w:bidi="ar-SA"/>
        </w:rPr>
        <w:t>Milí rodiče starších</w:t>
      </w:r>
      <w:r w:rsidRPr="001C29BB">
        <w:rPr>
          <w:rFonts w:ascii="Calibri" w:eastAsia="Calibri" w:hAnsi="Calibri" w:cs="Times New Roman"/>
          <w:b/>
          <w:sz w:val="28"/>
          <w:szCs w:val="28"/>
          <w:lang w:eastAsia="en-US" w:bidi="ar-SA"/>
        </w:rPr>
        <w:t xml:space="preserve"> dětí,</w:t>
      </w:r>
    </w:p>
    <w:p w:rsidR="001C29BB" w:rsidRPr="001C29BB" w:rsidRDefault="001C29BB" w:rsidP="001C29BB">
      <w:pPr>
        <w:spacing w:line="276" w:lineRule="auto"/>
        <w:rPr>
          <w:rFonts w:ascii="Calibri" w:eastAsia="Calibri" w:hAnsi="Calibri" w:cs="Times New Roman"/>
          <w:b/>
          <w:sz w:val="28"/>
          <w:szCs w:val="28"/>
          <w:lang w:eastAsia="en-US" w:bidi="ar-SA"/>
        </w:rPr>
      </w:pPr>
    </w:p>
    <w:p w:rsidR="001C29BB" w:rsidRPr="001C29BB" w:rsidRDefault="001C29BB" w:rsidP="001C29BB">
      <w:pPr>
        <w:spacing w:line="276" w:lineRule="auto"/>
        <w:rPr>
          <w:rFonts w:ascii="Calibri" w:eastAsia="Calibri" w:hAnsi="Calibri" w:cs="Times New Roman"/>
          <w:b/>
          <w:sz w:val="28"/>
          <w:szCs w:val="28"/>
          <w:lang w:eastAsia="en-US" w:bidi="ar-SA"/>
        </w:rPr>
      </w:pPr>
      <w:r w:rsidRPr="001C29BB">
        <w:rPr>
          <w:rFonts w:ascii="Calibri" w:eastAsia="Calibri" w:hAnsi="Calibri" w:cs="Times New Roman"/>
          <w:sz w:val="28"/>
          <w:szCs w:val="28"/>
          <w:lang w:eastAsia="en-US" w:bidi="ar-SA"/>
        </w:rPr>
        <w:t xml:space="preserve">v týdnu 1. 3. – 5. 3. 2021 se zaměříme na téma: </w:t>
      </w:r>
      <w:r w:rsidRPr="001C29BB">
        <w:rPr>
          <w:rFonts w:ascii="Calibri" w:eastAsia="Calibri" w:hAnsi="Calibri" w:cs="Times New Roman"/>
          <w:b/>
          <w:sz w:val="28"/>
          <w:szCs w:val="28"/>
          <w:lang w:eastAsia="en-US" w:bidi="ar-SA"/>
        </w:rPr>
        <w:t xml:space="preserve">MOJE TĚLO, MOJE ZDRAVÍ </w:t>
      </w:r>
    </w:p>
    <w:p w:rsidR="00895DFC" w:rsidRDefault="00895DFC">
      <w:pPr>
        <w:rPr>
          <w:rFonts w:hint="eastAsia"/>
        </w:rPr>
      </w:pPr>
    </w:p>
    <w:p w:rsidR="00895DFC" w:rsidRDefault="00895DFC">
      <w:pPr>
        <w:rPr>
          <w:rFonts w:hint="eastAsia"/>
        </w:rPr>
      </w:pPr>
    </w:p>
    <w:p w:rsidR="00895DFC" w:rsidRPr="00527267" w:rsidRDefault="00462B47">
      <w:pPr>
        <w:rPr>
          <w:rFonts w:hint="eastAsia"/>
          <w:b/>
          <w:sz w:val="28"/>
          <w:szCs w:val="28"/>
        </w:rPr>
      </w:pPr>
      <w:r w:rsidRPr="00527267">
        <w:rPr>
          <w:b/>
          <w:sz w:val="28"/>
          <w:szCs w:val="28"/>
        </w:rPr>
        <w:t>Moje tělo:</w:t>
      </w:r>
    </w:p>
    <w:p w:rsidR="00527267" w:rsidRDefault="00527267">
      <w:r>
        <w:t>- p</w:t>
      </w:r>
      <w:r w:rsidR="00462B47">
        <w:t xml:space="preserve">ojmenovávat části těla, určovat jejich počet (máme jednu hlavu, dvě uši, pět prstů na jedné ruce, deset </w:t>
      </w:r>
      <w:r>
        <w:t xml:space="preserve"> </w:t>
      </w:r>
    </w:p>
    <w:p w:rsidR="00895DFC" w:rsidRDefault="00527267">
      <w:pPr>
        <w:rPr>
          <w:rFonts w:hint="eastAsia"/>
        </w:rPr>
      </w:pPr>
      <w:r>
        <w:t xml:space="preserve">  </w:t>
      </w:r>
      <w:r w:rsidR="00462B47">
        <w:t>prstů na obou rukách….)</w:t>
      </w:r>
    </w:p>
    <w:p w:rsidR="00527267" w:rsidRDefault="00462B47">
      <w:r>
        <w:t xml:space="preserve">- početní hra – ukaž mi dva prsty, čtyři prsty,…; ukaž mi na jedné ruce jeden prst a na druhé tři prsty,…; </w:t>
      </w:r>
    </w:p>
    <w:p w:rsidR="00895DFC" w:rsidRDefault="00527267">
      <w:pPr>
        <w:rPr>
          <w:rFonts w:hint="eastAsia"/>
        </w:rPr>
      </w:pPr>
      <w:r>
        <w:t xml:space="preserve">  </w:t>
      </w:r>
      <w:r w:rsidR="00462B47">
        <w:t>ukaž mi na jedné ruce dv</w:t>
      </w:r>
      <w:r>
        <w:t>a prsty a na druhé o dva více (</w:t>
      </w:r>
      <w:r w:rsidR="00462B47">
        <w:t>o jeden méně)….</w:t>
      </w:r>
    </w:p>
    <w:p w:rsidR="00527267" w:rsidRDefault="00462B47">
      <w:r>
        <w:t>- pravolevá orientace –</w:t>
      </w:r>
      <w:r w:rsidR="00527267">
        <w:t xml:space="preserve"> procvičování pravá x levá ruka</w:t>
      </w:r>
      <w:r>
        <w:t xml:space="preserve">; hra – sáhni si levou rukou na pravé koleno, sáhni </w:t>
      </w:r>
    </w:p>
    <w:p w:rsidR="00895DFC" w:rsidRDefault="00527267">
      <w:pPr>
        <w:rPr>
          <w:rFonts w:hint="eastAsia"/>
        </w:rPr>
      </w:pPr>
      <w:r>
        <w:t xml:space="preserve">  </w:t>
      </w:r>
      <w:proofErr w:type="gramStart"/>
      <w:r w:rsidR="00462B47">
        <w:t>si</w:t>
      </w:r>
      <w:proofErr w:type="gramEnd"/>
      <w:r w:rsidR="00462B47">
        <w:t xml:space="preserve"> pravou rukou na levé ucho…</w:t>
      </w:r>
    </w:p>
    <w:p w:rsidR="00895DFC" w:rsidRDefault="00895DFC">
      <w:pPr>
        <w:rPr>
          <w:rFonts w:hint="eastAsia"/>
        </w:rPr>
      </w:pPr>
    </w:p>
    <w:p w:rsidR="003A020B" w:rsidRDefault="003A020B">
      <w:r>
        <w:t>- p</w:t>
      </w:r>
      <w:r w:rsidR="00462B47">
        <w:t>ojmenovávat některé orgány (srdce, moze</w:t>
      </w:r>
      <w:r w:rsidR="00765B73">
        <w:t xml:space="preserve">k, plíce, žaludek, </w:t>
      </w:r>
      <w:proofErr w:type="gramStart"/>
      <w:r w:rsidR="00765B73">
        <w:t xml:space="preserve">ledviny...), </w:t>
      </w:r>
      <w:r w:rsidR="00462B47">
        <w:t>vědět</w:t>
      </w:r>
      <w:proofErr w:type="gramEnd"/>
      <w:r>
        <w:t xml:space="preserve">, </w:t>
      </w:r>
      <w:r w:rsidR="00462B47">
        <w:t xml:space="preserve"> kde se nachází, znát </w:t>
      </w:r>
    </w:p>
    <w:p w:rsidR="00895DFC" w:rsidRDefault="003A020B">
      <w:pPr>
        <w:rPr>
          <w:rFonts w:hint="eastAsia"/>
        </w:rPr>
      </w:pPr>
      <w:r>
        <w:t xml:space="preserve">  </w:t>
      </w:r>
      <w:r w:rsidR="00462B47">
        <w:t>jejich hlavní funkci</w:t>
      </w:r>
    </w:p>
    <w:p w:rsidR="00895DFC" w:rsidRDefault="00462B47">
      <w:pPr>
        <w:rPr>
          <w:rFonts w:hint="eastAsia"/>
        </w:rPr>
      </w:pPr>
      <w:r>
        <w:t>- srdce – poslech tlukotu srdce s rodičem navzájem, udělat 10 dřepů – poslechnout jestli se tlukot zrychlil</w:t>
      </w:r>
    </w:p>
    <w:p w:rsidR="00895DFC" w:rsidRDefault="00462B47">
      <w:pPr>
        <w:rPr>
          <w:rFonts w:hint="eastAsia"/>
        </w:rPr>
      </w:pPr>
      <w:r>
        <w:t>- plíce – foukání brčkem do vody</w:t>
      </w:r>
    </w:p>
    <w:p w:rsidR="00895DFC" w:rsidRPr="00765B73" w:rsidRDefault="00895DFC">
      <w:pPr>
        <w:rPr>
          <w:rFonts w:hint="eastAsia"/>
          <w:b/>
          <w:sz w:val="28"/>
          <w:szCs w:val="28"/>
        </w:rPr>
      </w:pPr>
    </w:p>
    <w:p w:rsidR="00895DFC" w:rsidRPr="00765B73" w:rsidRDefault="00462B47">
      <w:pPr>
        <w:rPr>
          <w:rFonts w:hint="eastAsia"/>
          <w:b/>
          <w:sz w:val="28"/>
          <w:szCs w:val="28"/>
        </w:rPr>
      </w:pPr>
      <w:r w:rsidRPr="00765B73">
        <w:rPr>
          <w:b/>
          <w:sz w:val="28"/>
          <w:szCs w:val="28"/>
        </w:rPr>
        <w:t>Moje zdraví:</w:t>
      </w:r>
    </w:p>
    <w:p w:rsidR="00765B73" w:rsidRDefault="00765B73">
      <w:r>
        <w:t>- z</w:t>
      </w:r>
      <w:r w:rsidR="00462B47">
        <w:t>dravá strava – co je zdravé (mléko, vejce, maso, ovoce</w:t>
      </w:r>
      <w:r>
        <w:t>, zelenina…), co je méně zdravé -</w:t>
      </w:r>
      <w:r w:rsidR="00462B47">
        <w:t xml:space="preserve"> může se jíst </w:t>
      </w:r>
    </w:p>
    <w:p w:rsidR="00765B73" w:rsidRDefault="00765B73">
      <w:r>
        <w:t xml:space="preserve">  </w:t>
      </w:r>
      <w:r w:rsidR="00462B47">
        <w:t>občas (bonbóny, zmrzlina</w:t>
      </w:r>
      <w:r>
        <w:t xml:space="preserve">, čokoláda, </w:t>
      </w:r>
      <w:proofErr w:type="spellStart"/>
      <w:r>
        <w:t>chipsy</w:t>
      </w:r>
      <w:proofErr w:type="spellEnd"/>
      <w:r>
        <w:t>, hranolky…)</w:t>
      </w:r>
    </w:p>
    <w:p w:rsidR="00895DFC" w:rsidRDefault="00765B73">
      <w:pPr>
        <w:rPr>
          <w:rFonts w:hint="eastAsia"/>
        </w:rPr>
      </w:pPr>
      <w:r>
        <w:t xml:space="preserve">- </w:t>
      </w:r>
      <w:r w:rsidR="00462B47">
        <w:t>co je nezdravé, pro děti nevhodné (alkohol, káva…)</w:t>
      </w:r>
    </w:p>
    <w:p w:rsidR="00895DFC" w:rsidRDefault="00462B47">
      <w:pPr>
        <w:rPr>
          <w:rFonts w:hint="eastAsia"/>
        </w:rPr>
      </w:pPr>
      <w:r>
        <w:t>- smyslová hra - ochutnávka různých potravin se zavázanýma očima</w:t>
      </w:r>
    </w:p>
    <w:p w:rsidR="00895DFC" w:rsidRDefault="00895DFC">
      <w:pPr>
        <w:rPr>
          <w:rFonts w:hint="eastAsia"/>
        </w:rPr>
      </w:pPr>
    </w:p>
    <w:p w:rsidR="00E54259" w:rsidRDefault="00462B47">
      <w:pPr>
        <w:rPr>
          <w:b/>
          <w:sz w:val="28"/>
          <w:szCs w:val="28"/>
        </w:rPr>
      </w:pPr>
      <w:r w:rsidRPr="00E54259">
        <w:rPr>
          <w:b/>
          <w:sz w:val="28"/>
          <w:szCs w:val="28"/>
        </w:rPr>
        <w:t>Ochrana zdraví</w:t>
      </w:r>
      <w:r w:rsidR="00E54259">
        <w:rPr>
          <w:b/>
          <w:sz w:val="28"/>
          <w:szCs w:val="28"/>
        </w:rPr>
        <w:t>:</w:t>
      </w:r>
    </w:p>
    <w:p w:rsidR="003F61D1" w:rsidRDefault="003F61D1">
      <w:r>
        <w:t xml:space="preserve">- </w:t>
      </w:r>
      <w:r w:rsidR="00462B47">
        <w:t xml:space="preserve">hygiena – péče o tělo (mytí rukou, mytí celého těla, stříhání nehtů), péče o čistotu oblečení, domova; </w:t>
      </w:r>
    </w:p>
    <w:p w:rsidR="003F61D1" w:rsidRDefault="003F61D1">
      <w:r>
        <w:t xml:space="preserve">  přiměřené oblékání</w:t>
      </w:r>
      <w:r w:rsidR="00462B47">
        <w:t xml:space="preserve">; opatrnost při sportu – používání ochranných prostředků (helma, chrániče), při </w:t>
      </w:r>
    </w:p>
    <w:p w:rsidR="00895DFC" w:rsidRDefault="003F61D1">
      <w:pPr>
        <w:rPr>
          <w:rFonts w:hint="eastAsia"/>
        </w:rPr>
      </w:pPr>
      <w:r>
        <w:t xml:space="preserve">  </w:t>
      </w:r>
      <w:r w:rsidR="00462B47">
        <w:t>cestování autosedačka</w:t>
      </w:r>
    </w:p>
    <w:p w:rsidR="00895DFC" w:rsidRDefault="00895DFC">
      <w:pPr>
        <w:rPr>
          <w:rFonts w:hint="eastAsia"/>
        </w:rPr>
      </w:pPr>
    </w:p>
    <w:p w:rsidR="00895DFC" w:rsidRDefault="00B12E5D">
      <w:pPr>
        <w:rPr>
          <w:rFonts w:hint="eastAsia"/>
        </w:rPr>
      </w:pPr>
      <w:r>
        <w:t>- p</w:t>
      </w:r>
      <w:r w:rsidR="00462B47">
        <w:t xml:space="preserve">ři nemoci – zůstat doma (ohleduplnost vůči okolí), zakrývání úst při kýchání, smrkání, zacházení </w:t>
      </w:r>
      <w:r>
        <w:br/>
        <w:t xml:space="preserve">  </w:t>
      </w:r>
      <w:r w:rsidR="00462B47">
        <w:t>s kapesníkem, správné užívání léků</w:t>
      </w:r>
    </w:p>
    <w:p w:rsidR="00895DFC" w:rsidRDefault="00895DFC">
      <w:pPr>
        <w:rPr>
          <w:rFonts w:hint="eastAsia"/>
        </w:rPr>
      </w:pPr>
    </w:p>
    <w:p w:rsidR="00895DFC" w:rsidRDefault="00462B47">
      <w:pPr>
        <w:rPr>
          <w:rFonts w:hint="eastAsia"/>
        </w:rPr>
      </w:pPr>
      <w:r>
        <w:t>Hra „Na bacila“ - házení míče (polštáře) v rychlém tempu (nikdo si nechce bacila nechat)</w:t>
      </w:r>
    </w:p>
    <w:p w:rsidR="00895DFC" w:rsidRDefault="00895DFC">
      <w:pPr>
        <w:rPr>
          <w:rFonts w:hint="eastAsia"/>
        </w:rPr>
      </w:pPr>
    </w:p>
    <w:p w:rsidR="00895DFC" w:rsidRPr="003F4D91" w:rsidRDefault="00462B47">
      <w:pPr>
        <w:rPr>
          <w:rFonts w:hint="eastAsia"/>
          <w:b/>
          <w:sz w:val="28"/>
          <w:szCs w:val="28"/>
        </w:rPr>
      </w:pPr>
      <w:r w:rsidRPr="003F4D91">
        <w:rPr>
          <w:b/>
          <w:sz w:val="28"/>
          <w:szCs w:val="28"/>
        </w:rPr>
        <w:t>Výtvarná a pracovní činnost:</w:t>
      </w:r>
    </w:p>
    <w:p w:rsidR="00895DFC" w:rsidRDefault="003F4D91">
      <w:pPr>
        <w:rPr>
          <w:rFonts w:hint="eastAsia"/>
        </w:rPr>
      </w:pPr>
      <w:r>
        <w:t>- k</w:t>
      </w:r>
      <w:r w:rsidR="00462B47">
        <w:t>resba postavy (dbát na nakreslení všech částí těla – prsty, vše na hlavě – obočí, uši…)</w:t>
      </w:r>
    </w:p>
    <w:p w:rsidR="00895DFC" w:rsidRDefault="003F4D91">
      <w:pPr>
        <w:rPr>
          <w:rFonts w:hint="eastAsia"/>
        </w:rPr>
      </w:pPr>
      <w:r>
        <w:t>- v</w:t>
      </w:r>
      <w:r w:rsidR="00462B47">
        <w:t>ystřihování obrázků potravin z nabídkových letáků, nalepování na dva papíry zdravé x nezdravé</w:t>
      </w:r>
    </w:p>
    <w:p w:rsidR="003F4D91" w:rsidRDefault="003F4D91">
      <w:r>
        <w:rPr>
          <w:rFonts w:hint="eastAsia"/>
        </w:rPr>
        <w:t>- n</w:t>
      </w:r>
      <w:r w:rsidR="00462B47">
        <w:t xml:space="preserve">akreslit sebe s větším břichem a do břicha nalepit vystřižené obrázky potravin, které mám rád (viz </w:t>
      </w:r>
    </w:p>
    <w:p w:rsidR="00895DFC" w:rsidRDefault="003F4D91">
      <w:pPr>
        <w:rPr>
          <w:rFonts w:hint="eastAsia"/>
        </w:rPr>
      </w:pPr>
      <w:r>
        <w:t xml:space="preserve">  </w:t>
      </w:r>
      <w:r w:rsidR="00462B47">
        <w:t>obrázek v příloze)</w:t>
      </w:r>
    </w:p>
    <w:p w:rsidR="00895DFC" w:rsidRDefault="00895DFC">
      <w:pPr>
        <w:rPr>
          <w:rFonts w:hint="eastAsia"/>
        </w:rPr>
      </w:pPr>
    </w:p>
    <w:p w:rsidR="00895DFC" w:rsidRDefault="00462B47">
      <w:pPr>
        <w:rPr>
          <w:rFonts w:hint="eastAsia"/>
        </w:rPr>
      </w:pPr>
      <w:r w:rsidRPr="00A02BA1">
        <w:rPr>
          <w:b/>
          <w:sz w:val="28"/>
          <w:szCs w:val="28"/>
        </w:rPr>
        <w:t>Pohádka</w:t>
      </w:r>
      <w:r>
        <w:t xml:space="preserve"> „</w:t>
      </w:r>
      <w:proofErr w:type="spellStart"/>
      <w:r>
        <w:t>Otesánek</w:t>
      </w:r>
      <w:proofErr w:type="spellEnd"/>
      <w:r>
        <w:t>“ - vyprávět dítěti, nechat dítě převyprávět</w:t>
      </w:r>
    </w:p>
    <w:p w:rsidR="00895DFC" w:rsidRDefault="00462B47">
      <w:pPr>
        <w:rPr>
          <w:rFonts w:hint="eastAsia"/>
        </w:rPr>
      </w:pPr>
      <w:r>
        <w:t>- obrázkové čtení (viz příloha)</w:t>
      </w:r>
    </w:p>
    <w:p w:rsidR="00895DFC" w:rsidRDefault="00462B47">
      <w:pPr>
        <w:rPr>
          <w:rFonts w:hint="eastAsia"/>
        </w:rPr>
      </w:pPr>
      <w:r>
        <w:t>- veršovaná pohádka Fr. Hrubína (viz příloha) – v čem se liší od klasické pohádky</w:t>
      </w:r>
    </w:p>
    <w:p w:rsidR="00895DFC" w:rsidRDefault="00895DFC">
      <w:pPr>
        <w:rPr>
          <w:rFonts w:hint="eastAsia"/>
        </w:rPr>
      </w:pPr>
    </w:p>
    <w:p w:rsidR="00895DFC" w:rsidRPr="00A02BA1" w:rsidRDefault="00462B47">
      <w:pPr>
        <w:rPr>
          <w:rFonts w:hint="eastAsia"/>
          <w:b/>
          <w:sz w:val="28"/>
          <w:szCs w:val="28"/>
        </w:rPr>
      </w:pPr>
      <w:r w:rsidRPr="00A02BA1">
        <w:rPr>
          <w:b/>
          <w:sz w:val="28"/>
          <w:szCs w:val="28"/>
        </w:rPr>
        <w:t>Básničky:</w:t>
      </w:r>
    </w:p>
    <w:p w:rsidR="00895DFC" w:rsidRDefault="00462B47">
      <w:pPr>
        <w:rPr>
          <w:rFonts w:hint="eastAsia"/>
        </w:rPr>
      </w:pPr>
      <w:r>
        <w:t>Na oběd i na svačinu každý den jím zeleninu.</w:t>
      </w:r>
    </w:p>
    <w:p w:rsidR="00895DFC" w:rsidRDefault="00462B47">
      <w:pPr>
        <w:rPr>
          <w:rFonts w:hint="eastAsia"/>
        </w:rPr>
      </w:pPr>
      <w:r>
        <w:t>Mrkev, salát, rajčátka – vitamínů hromádka.</w:t>
      </w:r>
    </w:p>
    <w:p w:rsidR="00895DFC" w:rsidRDefault="00895DFC">
      <w:pPr>
        <w:rPr>
          <w:rFonts w:hint="eastAsia"/>
        </w:rPr>
      </w:pPr>
    </w:p>
    <w:p w:rsidR="00895DFC" w:rsidRDefault="00462B47">
      <w:pPr>
        <w:rPr>
          <w:rFonts w:hint="eastAsia"/>
        </w:rPr>
      </w:pPr>
      <w:r>
        <w:t xml:space="preserve">Navařila bába Zima spoustu bílé kaše. V hrncích tady </w:t>
      </w:r>
      <w:r w:rsidR="003F4D91">
        <w:t>bublá rýma, pod pokličkou kašel.</w:t>
      </w:r>
    </w:p>
    <w:p w:rsidR="00895DFC" w:rsidRDefault="00462B47">
      <w:pPr>
        <w:rPr>
          <w:rFonts w:hint="eastAsia"/>
        </w:rPr>
      </w:pPr>
      <w:r>
        <w:t>Dej si uši do čepice, ruce do rukavic, ať ta bába uličnice, nezmůže tu pranic.</w:t>
      </w:r>
    </w:p>
    <w:p w:rsidR="00895DFC" w:rsidRPr="00A02BA1" w:rsidRDefault="00462B47">
      <w:pPr>
        <w:rPr>
          <w:rFonts w:hint="eastAsia"/>
          <w:b/>
          <w:sz w:val="28"/>
          <w:szCs w:val="28"/>
        </w:rPr>
      </w:pPr>
      <w:r w:rsidRPr="00A02BA1">
        <w:rPr>
          <w:b/>
          <w:sz w:val="28"/>
          <w:szCs w:val="28"/>
        </w:rPr>
        <w:lastRenderedPageBreak/>
        <w:t>Pohybová hra:</w:t>
      </w:r>
    </w:p>
    <w:p w:rsidR="00895DFC" w:rsidRDefault="00462B47">
      <w:pPr>
        <w:rPr>
          <w:rFonts w:hint="eastAsia"/>
        </w:rPr>
      </w:pPr>
      <w:r>
        <w:t xml:space="preserve">„Moje tělo, tvoje tělo (ukazujeme na sebe, na druhého), není, co by neumělo. Moje tělo </w:t>
      </w:r>
      <w:proofErr w:type="gramStart"/>
      <w:r>
        <w:t>umí . ..“ (skákat</w:t>
      </w:r>
      <w:proofErr w:type="gramEnd"/>
      <w:r>
        <w:t>, tleskat, mrkat, otočit se dokola, ….) - před každým úkonem zopakujeme básničku</w:t>
      </w:r>
    </w:p>
    <w:p w:rsidR="00895DFC" w:rsidRDefault="00895DFC">
      <w:pPr>
        <w:rPr>
          <w:rFonts w:hint="eastAsia"/>
        </w:rPr>
      </w:pPr>
    </w:p>
    <w:p w:rsidR="00D13395" w:rsidRDefault="00462B47">
      <w:pPr>
        <w:rPr>
          <w:b/>
          <w:sz w:val="28"/>
          <w:szCs w:val="28"/>
        </w:rPr>
      </w:pPr>
      <w:r w:rsidRPr="00D13395">
        <w:rPr>
          <w:b/>
          <w:sz w:val="28"/>
          <w:szCs w:val="28"/>
        </w:rPr>
        <w:t>Časová posloupnost</w:t>
      </w:r>
      <w:r w:rsidR="00D13395">
        <w:rPr>
          <w:b/>
          <w:sz w:val="28"/>
          <w:szCs w:val="28"/>
        </w:rPr>
        <w:t>:</w:t>
      </w:r>
    </w:p>
    <w:p w:rsidR="00895DFC" w:rsidRDefault="00462B47">
      <w:pPr>
        <w:rPr>
          <w:rFonts w:hint="eastAsia"/>
        </w:rPr>
      </w:pPr>
      <w:r>
        <w:t xml:space="preserve"> – řekni a ukaž, jak jdou obrázky správně za sebou (co se stane nejprve, co potom, co nakonec)</w:t>
      </w:r>
    </w:p>
    <w:p w:rsidR="00895DFC" w:rsidRDefault="00895DFC"/>
    <w:p w:rsidR="00C87920" w:rsidRPr="00C87920" w:rsidRDefault="00C87920" w:rsidP="00C87920">
      <w:pPr>
        <w:rPr>
          <w:rFonts w:ascii="Times New Roman" w:eastAsia="Times New Roman" w:hAnsi="Times New Roman" w:cs="Times New Roman"/>
          <w:b/>
          <w:sz w:val="28"/>
          <w:szCs w:val="28"/>
          <w:lang w:eastAsia="cs-CZ" w:bidi="ar-SA"/>
        </w:rPr>
      </w:pPr>
      <w:r w:rsidRPr="00C87920">
        <w:rPr>
          <w:rFonts w:ascii="Times New Roman" w:eastAsia="Times New Roman" w:hAnsi="Times New Roman" w:cs="Times New Roman"/>
          <w:b/>
          <w:sz w:val="28"/>
          <w:szCs w:val="28"/>
          <w:lang w:eastAsia="cs-CZ" w:bidi="ar-SA"/>
        </w:rPr>
        <w:t>ODKAZY:</w:t>
      </w:r>
    </w:p>
    <w:p w:rsidR="00C87920" w:rsidRPr="00C87920" w:rsidRDefault="00C87920" w:rsidP="00C87920">
      <w:pPr>
        <w:rPr>
          <w:rFonts w:asciiTheme="minorHAnsi" w:eastAsia="Times New Roman" w:hAnsiTheme="minorHAnsi" w:cstheme="minorHAnsi"/>
          <w:lang w:eastAsia="cs-CZ" w:bidi="ar-SA"/>
        </w:rPr>
      </w:pPr>
      <w:hyperlink r:id="rId5" w:tgtFrame="_blank" w:history="1">
        <w:r w:rsidRPr="00C87920">
          <w:rPr>
            <w:rFonts w:asciiTheme="minorHAnsi" w:eastAsia="Times New Roman" w:hAnsiTheme="minorHAnsi" w:cstheme="minorHAnsi"/>
            <w:lang w:eastAsia="cs-CZ" w:bidi="ar-SA"/>
          </w:rPr>
          <w:t xml:space="preserve">Henrieta Richterová - </w:t>
        </w:r>
        <w:proofErr w:type="gramStart"/>
        <w:r w:rsidRPr="00C87920">
          <w:rPr>
            <w:rFonts w:asciiTheme="minorHAnsi" w:eastAsia="Times New Roman" w:hAnsiTheme="minorHAnsi" w:cstheme="minorHAnsi"/>
            <w:lang w:eastAsia="cs-CZ" w:bidi="ar-SA"/>
          </w:rPr>
          <w:t>Bacil</w:t>
        </w:r>
        <w:proofErr w:type="gramEnd"/>
        <w:r w:rsidRPr="00C87920">
          <w:rPr>
            <w:rFonts w:asciiTheme="minorHAnsi" w:eastAsia="Times New Roman" w:hAnsiTheme="minorHAnsi" w:cstheme="minorHAnsi"/>
            <w:lang w:eastAsia="cs-CZ" w:bidi="ar-SA"/>
          </w:rPr>
          <w:t xml:space="preserve"> ( </w:t>
        </w:r>
        <w:proofErr w:type="gramStart"/>
        <w:r w:rsidRPr="00C87920">
          <w:rPr>
            <w:rFonts w:asciiTheme="minorHAnsi" w:eastAsia="Times New Roman" w:hAnsiTheme="minorHAnsi" w:cstheme="minorHAnsi"/>
            <w:lang w:eastAsia="cs-CZ" w:bidi="ar-SA"/>
          </w:rPr>
          <w:t>CD</w:t>
        </w:r>
        <w:proofErr w:type="gramEnd"/>
        <w:r w:rsidRPr="00C87920">
          <w:rPr>
            <w:rFonts w:asciiTheme="minorHAnsi" w:eastAsia="Times New Roman" w:hAnsiTheme="minorHAnsi" w:cstheme="minorHAnsi"/>
            <w:lang w:eastAsia="cs-CZ" w:bidi="ar-SA"/>
          </w:rPr>
          <w:t xml:space="preserve"> PODZIM - ZIMA - Písničky pro děti 2. Henrieta Richterová ) - </w:t>
        </w:r>
        <w:proofErr w:type="spellStart"/>
        <w:r w:rsidRPr="00C87920">
          <w:rPr>
            <w:rFonts w:asciiTheme="minorHAnsi" w:eastAsia="Times New Roman" w:hAnsiTheme="minorHAnsi" w:cstheme="minorHAnsi"/>
            <w:lang w:eastAsia="cs-CZ" w:bidi="ar-SA"/>
          </w:rPr>
          <w:t>YouTube</w:t>
        </w:r>
        <w:proofErr w:type="spellEnd"/>
      </w:hyperlink>
    </w:p>
    <w:p w:rsidR="00C87920" w:rsidRPr="00C87920" w:rsidRDefault="00C87920" w:rsidP="00C87920">
      <w:pPr>
        <w:rPr>
          <w:rFonts w:asciiTheme="minorHAnsi" w:eastAsia="Times New Roman" w:hAnsiTheme="minorHAnsi" w:cstheme="minorHAnsi"/>
          <w:lang w:eastAsia="cs-CZ" w:bidi="ar-SA"/>
        </w:rPr>
      </w:pPr>
      <w:hyperlink r:id="rId6" w:tgtFrame="_blank" w:history="1">
        <w:r w:rsidRPr="00C87920">
          <w:rPr>
            <w:rFonts w:asciiTheme="minorHAnsi" w:eastAsia="Times New Roman" w:hAnsiTheme="minorHAnsi" w:cstheme="minorHAnsi"/>
            <w:lang w:eastAsia="cs-CZ" w:bidi="ar-SA"/>
          </w:rPr>
          <w:t xml:space="preserve">Bacil Emil a chřipka - </w:t>
        </w:r>
        <w:proofErr w:type="spellStart"/>
        <w:r w:rsidRPr="00C87920">
          <w:rPr>
            <w:rFonts w:asciiTheme="minorHAnsi" w:eastAsia="Times New Roman" w:hAnsiTheme="minorHAnsi" w:cstheme="minorHAnsi"/>
            <w:lang w:eastAsia="cs-CZ" w:bidi="ar-SA"/>
          </w:rPr>
          <w:t>YouTube</w:t>
        </w:r>
        <w:proofErr w:type="spellEnd"/>
      </w:hyperlink>
    </w:p>
    <w:p w:rsidR="00C87920" w:rsidRPr="00C87920" w:rsidRDefault="00C87920" w:rsidP="00C87920">
      <w:pPr>
        <w:rPr>
          <w:rFonts w:asciiTheme="minorHAnsi" w:eastAsia="Times New Roman" w:hAnsiTheme="minorHAnsi" w:cstheme="minorHAnsi"/>
          <w:lang w:eastAsia="cs-CZ" w:bidi="ar-SA"/>
        </w:rPr>
      </w:pPr>
      <w:hyperlink r:id="rId7" w:tgtFrame="_blank" w:history="1">
        <w:r w:rsidRPr="00C87920">
          <w:rPr>
            <w:rFonts w:asciiTheme="minorHAnsi" w:eastAsia="Times New Roman" w:hAnsiTheme="minorHAnsi" w:cstheme="minorHAnsi"/>
            <w:lang w:eastAsia="cs-CZ" w:bidi="ar-SA"/>
          </w:rPr>
          <w:t xml:space="preserve">Bacil Emil a zubní kaz - </w:t>
        </w:r>
        <w:proofErr w:type="spellStart"/>
        <w:r w:rsidRPr="00C87920">
          <w:rPr>
            <w:rFonts w:asciiTheme="minorHAnsi" w:eastAsia="Times New Roman" w:hAnsiTheme="minorHAnsi" w:cstheme="minorHAnsi"/>
            <w:lang w:eastAsia="cs-CZ" w:bidi="ar-SA"/>
          </w:rPr>
          <w:t>YouTube</w:t>
        </w:r>
        <w:proofErr w:type="spellEnd"/>
      </w:hyperlink>
    </w:p>
    <w:p w:rsidR="00C87920" w:rsidRPr="00C87920" w:rsidRDefault="00C87920" w:rsidP="00C87920">
      <w:pPr>
        <w:rPr>
          <w:rFonts w:asciiTheme="minorHAnsi" w:eastAsia="Times New Roman" w:hAnsiTheme="minorHAnsi" w:cstheme="minorHAnsi"/>
          <w:lang w:eastAsia="cs-CZ" w:bidi="ar-SA"/>
        </w:rPr>
      </w:pPr>
      <w:hyperlink r:id="rId8" w:tgtFrame="_blank" w:history="1">
        <w:r w:rsidRPr="00C87920">
          <w:rPr>
            <w:rFonts w:asciiTheme="minorHAnsi" w:eastAsia="Times New Roman" w:hAnsiTheme="minorHAnsi" w:cstheme="minorHAnsi"/>
            <w:lang w:eastAsia="cs-CZ" w:bidi="ar-SA"/>
          </w:rPr>
          <w:t xml:space="preserve">Hlava, ramena, kolena, palce - Písničky pro děti a nejmenší - </w:t>
        </w:r>
        <w:proofErr w:type="spellStart"/>
        <w:r w:rsidRPr="00C87920">
          <w:rPr>
            <w:rFonts w:asciiTheme="minorHAnsi" w:eastAsia="Times New Roman" w:hAnsiTheme="minorHAnsi" w:cstheme="minorHAnsi"/>
            <w:lang w:eastAsia="cs-CZ" w:bidi="ar-SA"/>
          </w:rPr>
          <w:t>YouTube</w:t>
        </w:r>
        <w:proofErr w:type="spellEnd"/>
      </w:hyperlink>
    </w:p>
    <w:p w:rsidR="00C87920" w:rsidRPr="00C87920" w:rsidRDefault="00C87920" w:rsidP="00C87920">
      <w:pPr>
        <w:rPr>
          <w:rFonts w:asciiTheme="minorHAnsi" w:eastAsia="Times New Roman" w:hAnsiTheme="minorHAnsi" w:cstheme="minorHAnsi"/>
          <w:lang w:eastAsia="cs-CZ" w:bidi="ar-SA"/>
        </w:rPr>
      </w:pPr>
      <w:hyperlink r:id="rId9" w:tgtFrame="_blank" w:history="1">
        <w:r w:rsidRPr="00C87920">
          <w:rPr>
            <w:rFonts w:asciiTheme="minorHAnsi" w:eastAsia="Times New Roman" w:hAnsiTheme="minorHAnsi" w:cstheme="minorHAnsi"/>
            <w:lang w:eastAsia="cs-CZ" w:bidi="ar-SA"/>
          </w:rPr>
          <w:t>Míša Růžičková - Hlava, ramena (</w:t>
        </w:r>
        <w:proofErr w:type="spellStart"/>
        <w:r w:rsidRPr="00C87920">
          <w:rPr>
            <w:rFonts w:asciiTheme="minorHAnsi" w:eastAsia="Times New Roman" w:hAnsiTheme="minorHAnsi" w:cstheme="minorHAnsi"/>
            <w:lang w:eastAsia="cs-CZ" w:bidi="ar-SA"/>
          </w:rPr>
          <w:t>Minidisko</w:t>
        </w:r>
        <w:proofErr w:type="spellEnd"/>
        <w:r w:rsidRPr="00C87920">
          <w:rPr>
            <w:rFonts w:asciiTheme="minorHAnsi" w:eastAsia="Times New Roman" w:hAnsiTheme="minorHAnsi" w:cstheme="minorHAnsi"/>
            <w:lang w:eastAsia="cs-CZ" w:bidi="ar-SA"/>
          </w:rPr>
          <w:t xml:space="preserve"> Cvičíme s Míšou 8) - </w:t>
        </w:r>
        <w:proofErr w:type="spellStart"/>
        <w:r w:rsidRPr="00C87920">
          <w:rPr>
            <w:rFonts w:asciiTheme="minorHAnsi" w:eastAsia="Times New Roman" w:hAnsiTheme="minorHAnsi" w:cstheme="minorHAnsi"/>
            <w:lang w:eastAsia="cs-CZ" w:bidi="ar-SA"/>
          </w:rPr>
          <w:t>YouTube</w:t>
        </w:r>
        <w:proofErr w:type="spellEnd"/>
      </w:hyperlink>
    </w:p>
    <w:p w:rsidR="003B2BC3" w:rsidRPr="00C87920" w:rsidRDefault="00C87920">
      <w:pPr>
        <w:rPr>
          <w:rFonts w:asciiTheme="minorHAnsi" w:eastAsia="Times New Roman" w:hAnsiTheme="minorHAnsi" w:cstheme="minorHAnsi"/>
          <w:lang w:eastAsia="cs-CZ" w:bidi="ar-SA"/>
        </w:rPr>
      </w:pPr>
      <w:hyperlink r:id="rId10" w:tgtFrame="_blank" w:history="1">
        <w:r w:rsidRPr="00C87920">
          <w:rPr>
            <w:rFonts w:asciiTheme="minorHAnsi" w:eastAsia="Times New Roman" w:hAnsiTheme="minorHAnsi" w:cstheme="minorHAnsi"/>
            <w:lang w:eastAsia="cs-CZ" w:bidi="ar-SA"/>
          </w:rPr>
          <w:t xml:space="preserve">Doktora se nebojíme, bacily a viry porazíme - </w:t>
        </w:r>
        <w:proofErr w:type="spellStart"/>
        <w:r w:rsidRPr="00C87920">
          <w:rPr>
            <w:rFonts w:asciiTheme="minorHAnsi" w:eastAsia="Times New Roman" w:hAnsiTheme="minorHAnsi" w:cstheme="minorHAnsi"/>
            <w:lang w:eastAsia="cs-CZ" w:bidi="ar-SA"/>
          </w:rPr>
          <w:t>YouTube</w:t>
        </w:r>
        <w:proofErr w:type="spellEnd"/>
      </w:hyperlink>
    </w:p>
    <w:p w:rsidR="003B2BC3" w:rsidRPr="00C87920" w:rsidRDefault="007E505A">
      <w:pPr>
        <w:rPr>
          <w:rFonts w:asciiTheme="minorHAnsi" w:hAnsiTheme="minorHAnsi" w:cstheme="minorHAnsi"/>
        </w:rPr>
      </w:pPr>
      <w:r w:rsidRPr="00C87920">
        <w:rPr>
          <w:rFonts w:asciiTheme="minorHAnsi" w:hAnsiTheme="minorHAnsi" w:cstheme="minorHAnsi"/>
          <w:color w:val="000000"/>
          <w:shd w:val="clear" w:color="auto" w:fill="FFFFFF"/>
        </w:rPr>
        <w:t>https://www.youtube.com/watch?v=mmwWZCDniis&amp;list=PLFIbO1sZwgV1BDuSNzBu0xDQPpd1TPuzi</w:t>
      </w:r>
    </w:p>
    <w:p w:rsidR="003B2BC3" w:rsidRDefault="003B2BC3"/>
    <w:p w:rsidR="00EA4E45" w:rsidRDefault="00EA4E45"/>
    <w:p w:rsidR="00EA4E45" w:rsidRDefault="00EA4E45"/>
    <w:p w:rsidR="00EA4E45" w:rsidRDefault="00EA4E45">
      <w:r>
        <w:rPr>
          <w:noProof/>
          <w:lang w:eastAsia="cs-CZ" w:bidi="ar-SA"/>
        </w:rPr>
        <w:drawing>
          <wp:anchor distT="0" distB="0" distL="0" distR="0" simplePos="0" relativeHeight="251663360" behindDoc="0" locked="0" layoutInCell="1" allowOverlap="1" wp14:anchorId="44FA957B" wp14:editId="5C45756F">
            <wp:simplePos x="0" y="0"/>
            <wp:positionH relativeFrom="column">
              <wp:posOffset>335915</wp:posOffset>
            </wp:positionH>
            <wp:positionV relativeFrom="paragraph">
              <wp:posOffset>65405</wp:posOffset>
            </wp:positionV>
            <wp:extent cx="5052695" cy="5734050"/>
            <wp:effectExtent l="0" t="0" r="0" b="0"/>
            <wp:wrapSquare wrapText="largest"/>
            <wp:docPr id="14" name="Obrázek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695" cy="573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A4E45" w:rsidRDefault="00EA4E45"/>
    <w:p w:rsidR="00EA4E45" w:rsidRDefault="00EA4E45"/>
    <w:p w:rsidR="00EA4E45" w:rsidRDefault="00EA4E45"/>
    <w:p w:rsidR="00EA4E45" w:rsidRDefault="00EA4E45"/>
    <w:p w:rsidR="00EA4E45" w:rsidRDefault="00EA4E45"/>
    <w:p w:rsidR="00EA4E45" w:rsidRDefault="00EA4E45"/>
    <w:p w:rsidR="00EA4E45" w:rsidRDefault="00EA4E45"/>
    <w:p w:rsidR="00EA4E45" w:rsidRDefault="00EA4E45"/>
    <w:p w:rsidR="00EA4E45" w:rsidRDefault="00EA4E45"/>
    <w:p w:rsidR="00EA4E45" w:rsidRDefault="00EA4E45"/>
    <w:p w:rsidR="00EA4E45" w:rsidRDefault="00EA4E45"/>
    <w:p w:rsidR="00EA4E45" w:rsidRDefault="00EA4E45"/>
    <w:p w:rsidR="00EA4E45" w:rsidRDefault="00EA4E45"/>
    <w:p w:rsidR="00EA4E45" w:rsidRDefault="00EA4E45"/>
    <w:p w:rsidR="00EA4E45" w:rsidRDefault="00EA4E45"/>
    <w:p w:rsidR="00EA4E45" w:rsidRDefault="00EA4E45">
      <w:r>
        <w:rPr>
          <w:noProof/>
          <w:lang w:eastAsia="cs-CZ" w:bidi="ar-SA"/>
        </w:rPr>
        <w:lastRenderedPageBreak/>
        <w:drawing>
          <wp:anchor distT="0" distB="0" distL="0" distR="0" simplePos="0" relativeHeight="251665408" behindDoc="0" locked="0" layoutInCell="1" allowOverlap="1" wp14:anchorId="684880F4" wp14:editId="40880E4C">
            <wp:simplePos x="0" y="0"/>
            <wp:positionH relativeFrom="column">
              <wp:posOffset>528320</wp:posOffset>
            </wp:positionH>
            <wp:positionV relativeFrom="paragraph">
              <wp:posOffset>-170180</wp:posOffset>
            </wp:positionV>
            <wp:extent cx="5133975" cy="7213600"/>
            <wp:effectExtent l="0" t="0" r="9525" b="6350"/>
            <wp:wrapSquare wrapText="largest"/>
            <wp:docPr id="15" name="Obrázek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721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A4E45" w:rsidRDefault="00EA4E45"/>
    <w:p w:rsidR="00EA4E45" w:rsidRDefault="00EA4E45"/>
    <w:p w:rsidR="00EA4E45" w:rsidRDefault="00EA4E45"/>
    <w:p w:rsidR="00EA4E45" w:rsidRDefault="00EA4E45"/>
    <w:p w:rsidR="00EA4E45" w:rsidRDefault="00EA4E45"/>
    <w:p w:rsidR="00EA4E45" w:rsidRDefault="00EA4E45"/>
    <w:p w:rsidR="00EA4E45" w:rsidRDefault="00EA4E45"/>
    <w:p w:rsidR="00EA4E45" w:rsidRDefault="00EA4E45"/>
    <w:p w:rsidR="00EA4E45" w:rsidRDefault="00EA4E45"/>
    <w:p w:rsidR="00EA4E45" w:rsidRDefault="00EA4E45"/>
    <w:p w:rsidR="00EA4E45" w:rsidRDefault="00EA4E45"/>
    <w:p w:rsidR="00EA4E45" w:rsidRDefault="00EA4E45"/>
    <w:p w:rsidR="00EA4E45" w:rsidRDefault="00EA4E45"/>
    <w:p w:rsidR="00EA4E45" w:rsidRDefault="00EA4E45"/>
    <w:p w:rsidR="00EA4E45" w:rsidRDefault="00EA4E45"/>
    <w:p w:rsidR="00EA4E45" w:rsidRDefault="00EA4E45"/>
    <w:p w:rsidR="00EA4E45" w:rsidRDefault="00EA4E45"/>
    <w:p w:rsidR="00EA4E45" w:rsidRDefault="00EA4E45"/>
    <w:p w:rsidR="00EA4E45" w:rsidRDefault="00EA4E45"/>
    <w:p w:rsidR="00EA4E45" w:rsidRDefault="00EA4E45"/>
    <w:p w:rsidR="00EA4E45" w:rsidRDefault="00EA4E45"/>
    <w:p w:rsidR="00EA4E45" w:rsidRDefault="00EA4E45"/>
    <w:p w:rsidR="00EA4E45" w:rsidRDefault="00EA4E45"/>
    <w:p w:rsidR="00EA4E45" w:rsidRDefault="00EA4E45"/>
    <w:p w:rsidR="00EA4E45" w:rsidRDefault="00EA4E45"/>
    <w:p w:rsidR="00EA4E45" w:rsidRDefault="00EA4E45"/>
    <w:p w:rsidR="00EA4E45" w:rsidRDefault="00EA4E45"/>
    <w:p w:rsidR="00EA4E45" w:rsidRDefault="00EA4E45"/>
    <w:p w:rsidR="00EA4E45" w:rsidRDefault="00EA4E45"/>
    <w:p w:rsidR="00EA4E45" w:rsidRDefault="00EA4E45"/>
    <w:p w:rsidR="00EA4E45" w:rsidRDefault="00EA4E45"/>
    <w:p w:rsidR="00EA4E45" w:rsidRDefault="00EA4E45"/>
    <w:p w:rsidR="00EA4E45" w:rsidRDefault="00EA4E45"/>
    <w:p w:rsidR="00EA4E45" w:rsidRDefault="00EA4E45"/>
    <w:p w:rsidR="00EA4E45" w:rsidRDefault="00EA4E45"/>
    <w:p w:rsidR="00EA4E45" w:rsidRDefault="00EA4E45"/>
    <w:p w:rsidR="00EA4E45" w:rsidRDefault="00EA4E45"/>
    <w:p w:rsidR="00EA4E45" w:rsidRDefault="00EA4E45"/>
    <w:p w:rsidR="00EA4E45" w:rsidRDefault="00EA4E45"/>
    <w:p w:rsidR="00EA4E45" w:rsidRDefault="00EA4E45"/>
    <w:p w:rsidR="00EA4E45" w:rsidRDefault="00EA4E45"/>
    <w:p w:rsidR="00EA4E45" w:rsidRDefault="00EA4E45"/>
    <w:p w:rsidR="00EA4E45" w:rsidRDefault="00EA4E45"/>
    <w:p w:rsidR="00EA4E45" w:rsidRDefault="00EA4E45"/>
    <w:p w:rsidR="00EA4E45" w:rsidRDefault="00EA4E45"/>
    <w:p w:rsidR="00EA4E45" w:rsidRDefault="00EA4E45"/>
    <w:p w:rsidR="00EA4E45" w:rsidRDefault="00EA4E45"/>
    <w:p w:rsidR="00EA4E45" w:rsidRDefault="00EA4E45"/>
    <w:p w:rsidR="00EA4E45" w:rsidRDefault="00EA4E45"/>
    <w:p w:rsidR="00EA4E45" w:rsidRDefault="00EA4E45"/>
    <w:p w:rsidR="003B2BC3" w:rsidRDefault="003B2BC3"/>
    <w:p w:rsidR="003B2BC3" w:rsidRDefault="00800A27">
      <w:r>
        <w:rPr>
          <w:noProof/>
          <w:lang w:eastAsia="cs-CZ" w:bidi="ar-SA"/>
        </w:rPr>
        <w:lastRenderedPageBreak/>
        <w:drawing>
          <wp:inline distT="0" distB="0" distL="0" distR="0">
            <wp:extent cx="6315075" cy="9159269"/>
            <wp:effectExtent l="0" t="0" r="0" b="3810"/>
            <wp:docPr id="16" name="Obrázek 16" descr="C:\Users\Radka\Desktop\posta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dka\Desktop\postava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9159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C96" w:rsidRDefault="008B3C96"/>
    <w:p w:rsidR="008B3C96" w:rsidRDefault="008B3C96">
      <w:r>
        <w:t xml:space="preserve">  </w:t>
      </w:r>
      <w:r>
        <w:rPr>
          <w:noProof/>
          <w:lang w:eastAsia="cs-CZ" w:bidi="ar-SA"/>
        </w:rPr>
        <w:drawing>
          <wp:inline distT="0" distB="0" distL="0" distR="0">
            <wp:extent cx="6440744" cy="8496300"/>
            <wp:effectExtent l="0" t="0" r="0" b="0"/>
            <wp:docPr id="17" name="Obrázek 17" descr="C:\Users\Radka\Desktop\kost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adka\Desktop\kostra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0744" cy="849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C96" w:rsidRDefault="008B3C96"/>
    <w:p w:rsidR="008B3C96" w:rsidRDefault="008B3C96"/>
    <w:p w:rsidR="008B3C96" w:rsidRDefault="008B3C96"/>
    <w:p w:rsidR="008B3C96" w:rsidRDefault="008B3C96">
      <w:r>
        <w:t xml:space="preserve"> </w:t>
      </w:r>
      <w:r w:rsidR="009D29B0">
        <w:rPr>
          <w:noProof/>
          <w:lang w:eastAsia="cs-CZ" w:bidi="ar-SA"/>
        </w:rPr>
        <w:drawing>
          <wp:inline distT="0" distB="0" distL="0" distR="0">
            <wp:extent cx="8976606" cy="6398420"/>
            <wp:effectExtent l="0" t="6350" r="8890" b="8890"/>
            <wp:docPr id="18" name="Obrázek 18" descr="C:\Users\Radka\Desktop\v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adka\Desktop\vana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992913" cy="6410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C96" w:rsidRDefault="008B3C96"/>
    <w:p w:rsidR="005C51E1" w:rsidRDefault="005C51E1">
      <w:r>
        <w:t xml:space="preserve"> </w:t>
      </w:r>
      <w:r>
        <w:rPr>
          <w:noProof/>
          <w:lang w:eastAsia="cs-CZ" w:bidi="ar-SA"/>
        </w:rPr>
        <w:drawing>
          <wp:inline distT="0" distB="0" distL="0" distR="0">
            <wp:extent cx="6380272" cy="8763000"/>
            <wp:effectExtent l="0" t="0" r="1905" b="0"/>
            <wp:docPr id="19" name="Obrázek 19" descr="C:\Users\Radka\Desktop\talí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adka\Desktop\talíř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876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C96" w:rsidRDefault="008B3C96"/>
    <w:p w:rsidR="008B3C96" w:rsidRDefault="00545778">
      <w:r>
        <w:lastRenderedPageBreak/>
        <w:t xml:space="preserve">   </w:t>
      </w:r>
      <w:r w:rsidR="00D7446A">
        <w:rPr>
          <w:noProof/>
          <w:lang w:eastAsia="cs-CZ" w:bidi="ar-SA"/>
        </w:rPr>
        <w:drawing>
          <wp:inline distT="0" distB="0" distL="0" distR="0">
            <wp:extent cx="9012818" cy="6430547"/>
            <wp:effectExtent l="0" t="4127" r="0" b="0"/>
            <wp:docPr id="20" name="Obrázek 20" descr="C:\Users\Radka\Desktop\sprch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adka\Desktop\sprcha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019001" cy="6434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C30" w:rsidRDefault="00805C30"/>
    <w:p w:rsidR="00805C30" w:rsidRDefault="00805C30">
      <w:r>
        <w:t xml:space="preserve"> </w:t>
      </w:r>
    </w:p>
    <w:p w:rsidR="008B3C96" w:rsidRDefault="00805C30">
      <w:r>
        <w:rPr>
          <w:noProof/>
          <w:lang w:eastAsia="cs-CZ" w:bidi="ar-SA"/>
        </w:rPr>
        <w:drawing>
          <wp:inline distT="0" distB="0" distL="0" distR="0">
            <wp:extent cx="6477000" cy="8758956"/>
            <wp:effectExtent l="0" t="0" r="0" b="4445"/>
            <wp:docPr id="21" name="Obrázek 21" descr="C:\Users\Radka\Desktop\smajlíc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adka\Desktop\smajlíci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561" cy="8763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0BE" w:rsidRDefault="000530BE"/>
    <w:p w:rsidR="003204D9" w:rsidRDefault="000530BE">
      <w:r>
        <w:rPr>
          <w:noProof/>
          <w:lang w:eastAsia="cs-CZ" w:bidi="ar-SA"/>
        </w:rPr>
        <w:drawing>
          <wp:inline distT="0" distB="0" distL="0" distR="0">
            <wp:extent cx="8968027" cy="6344401"/>
            <wp:effectExtent l="0" t="2858" r="2223" b="2222"/>
            <wp:docPr id="13" name="Obrázek 13" descr="C:\Users\Radka\Desktop\obrázkový Otesán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dka\Desktop\obrázkový Otesánek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950005" cy="633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4D9" w:rsidRDefault="003204D9">
      <w:r>
        <w:rPr>
          <w:noProof/>
          <w:lang w:eastAsia="cs-CZ" w:bidi="ar-SA"/>
        </w:rPr>
        <w:lastRenderedPageBreak/>
        <w:drawing>
          <wp:anchor distT="0" distB="0" distL="0" distR="0" simplePos="0" relativeHeight="251667456" behindDoc="0" locked="0" layoutInCell="1" allowOverlap="1" wp14:anchorId="030490F8" wp14:editId="613A34FC">
            <wp:simplePos x="0" y="0"/>
            <wp:positionH relativeFrom="column">
              <wp:posOffset>231140</wp:posOffset>
            </wp:positionH>
            <wp:positionV relativeFrom="paragraph">
              <wp:posOffset>27940</wp:posOffset>
            </wp:positionV>
            <wp:extent cx="6094730" cy="8754745"/>
            <wp:effectExtent l="0" t="0" r="1270" b="8255"/>
            <wp:wrapSquare wrapText="largest"/>
            <wp:docPr id="22" name="Obrázek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3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4730" cy="8754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1FA7" w:rsidRDefault="003F1FA7"/>
    <w:p w:rsidR="003F1FA7" w:rsidRDefault="003F1FA7"/>
    <w:p w:rsidR="003F1FA7" w:rsidRDefault="003F1FA7"/>
    <w:p w:rsidR="003F1FA7" w:rsidRDefault="003F1FA7"/>
    <w:p w:rsidR="003F1FA7" w:rsidRDefault="003F1FA7"/>
    <w:p w:rsidR="003F1FA7" w:rsidRDefault="003F1FA7"/>
    <w:p w:rsidR="003F1FA7" w:rsidRDefault="003F1FA7"/>
    <w:p w:rsidR="003F1FA7" w:rsidRDefault="003F1FA7"/>
    <w:p w:rsidR="003F1FA7" w:rsidRDefault="003F1FA7"/>
    <w:p w:rsidR="00895DFC" w:rsidRDefault="00462B47">
      <w:pPr>
        <w:rPr>
          <w:rFonts w:hint="eastAsia"/>
        </w:rPr>
      </w:pPr>
      <w:r>
        <w:rPr>
          <w:noProof/>
          <w:lang w:eastAsia="cs-CZ" w:bidi="ar-SA"/>
        </w:rPr>
        <w:lastRenderedPageBreak/>
        <w:drawing>
          <wp:anchor distT="0" distB="0" distL="0" distR="0" simplePos="0" relativeHeight="2" behindDoc="0" locked="0" layoutInCell="1" allowOverlap="1" wp14:anchorId="0570053D" wp14:editId="35859FDF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457950" cy="8934450"/>
            <wp:effectExtent l="0" t="0" r="0" b="0"/>
            <wp:wrapSquare wrapText="largest"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0490" cy="89379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895DFC" w:rsidRDefault="003F1FA7">
      <w:pPr>
        <w:rPr>
          <w:rFonts w:hint="eastAsia"/>
        </w:rPr>
      </w:pPr>
      <w:r>
        <w:rPr>
          <w:noProof/>
          <w:lang w:eastAsia="cs-CZ" w:bidi="ar-SA"/>
        </w:rPr>
        <w:lastRenderedPageBreak/>
        <w:drawing>
          <wp:anchor distT="0" distB="0" distL="0" distR="0" simplePos="0" relativeHeight="3" behindDoc="0" locked="0" layoutInCell="1" allowOverlap="1" wp14:anchorId="1F37B4BD" wp14:editId="371D8350">
            <wp:simplePos x="0" y="0"/>
            <wp:positionH relativeFrom="column">
              <wp:posOffset>145415</wp:posOffset>
            </wp:positionH>
            <wp:positionV relativeFrom="paragraph">
              <wp:posOffset>-15240</wp:posOffset>
            </wp:positionV>
            <wp:extent cx="6087110" cy="9067800"/>
            <wp:effectExtent l="0" t="0" r="8890" b="0"/>
            <wp:wrapSquare wrapText="largest"/>
            <wp:docPr id="2" name="Obráze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7110" cy="906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95DFC" w:rsidRDefault="00895DFC">
      <w:pPr>
        <w:rPr>
          <w:rFonts w:hint="eastAsia"/>
        </w:rPr>
      </w:pPr>
    </w:p>
    <w:p w:rsidR="00895DFC" w:rsidRDefault="00895DFC">
      <w:pPr>
        <w:rPr>
          <w:rFonts w:hint="eastAsia"/>
        </w:rPr>
      </w:pPr>
    </w:p>
    <w:p w:rsidR="00895DFC" w:rsidRDefault="00895DFC">
      <w:pPr>
        <w:rPr>
          <w:rFonts w:hint="eastAsia"/>
        </w:rPr>
      </w:pPr>
    </w:p>
    <w:p w:rsidR="00895DFC" w:rsidRDefault="00895DFC">
      <w:pPr>
        <w:rPr>
          <w:rFonts w:hint="eastAsia"/>
        </w:rPr>
      </w:pPr>
    </w:p>
    <w:p w:rsidR="00895DFC" w:rsidRDefault="00895DFC">
      <w:pPr>
        <w:rPr>
          <w:rFonts w:hint="eastAsia"/>
        </w:rPr>
      </w:pPr>
    </w:p>
    <w:p w:rsidR="00895DFC" w:rsidRDefault="00895DFC">
      <w:pPr>
        <w:rPr>
          <w:rFonts w:hint="eastAsia"/>
        </w:rPr>
      </w:pPr>
    </w:p>
    <w:p w:rsidR="00895DFC" w:rsidRDefault="00895DFC">
      <w:pPr>
        <w:rPr>
          <w:rFonts w:hint="eastAsia"/>
        </w:rPr>
      </w:pPr>
    </w:p>
    <w:p w:rsidR="00895DFC" w:rsidRDefault="00895DFC">
      <w:pPr>
        <w:rPr>
          <w:rFonts w:hint="eastAsia"/>
        </w:rPr>
      </w:pPr>
    </w:p>
    <w:p w:rsidR="00895DFC" w:rsidRDefault="00895DFC">
      <w:pPr>
        <w:rPr>
          <w:rFonts w:hint="eastAsia"/>
        </w:rPr>
      </w:pPr>
    </w:p>
    <w:p w:rsidR="00895DFC" w:rsidRDefault="00895DFC">
      <w:pPr>
        <w:rPr>
          <w:rFonts w:hint="eastAsia"/>
        </w:rPr>
      </w:pPr>
    </w:p>
    <w:p w:rsidR="00895DFC" w:rsidRDefault="00895DFC">
      <w:pPr>
        <w:rPr>
          <w:rFonts w:hint="eastAsia"/>
        </w:rPr>
      </w:pPr>
    </w:p>
    <w:p w:rsidR="00895DFC" w:rsidRDefault="00895DFC">
      <w:pPr>
        <w:rPr>
          <w:rFonts w:hint="eastAsia"/>
        </w:rPr>
      </w:pPr>
    </w:p>
    <w:p w:rsidR="00895DFC" w:rsidRDefault="00895DFC">
      <w:pPr>
        <w:rPr>
          <w:rFonts w:hint="eastAsia"/>
        </w:rPr>
      </w:pPr>
    </w:p>
    <w:p w:rsidR="00895DFC" w:rsidRDefault="00895DFC">
      <w:pPr>
        <w:rPr>
          <w:rFonts w:hint="eastAsia"/>
        </w:rPr>
      </w:pPr>
    </w:p>
    <w:p w:rsidR="00895DFC" w:rsidRDefault="00895DFC">
      <w:pPr>
        <w:rPr>
          <w:rFonts w:hint="eastAsia"/>
        </w:rPr>
      </w:pPr>
    </w:p>
    <w:p w:rsidR="00895DFC" w:rsidRDefault="00895DFC">
      <w:pPr>
        <w:rPr>
          <w:rFonts w:hint="eastAsia"/>
        </w:rPr>
      </w:pPr>
    </w:p>
    <w:p w:rsidR="00895DFC" w:rsidRDefault="00895DFC">
      <w:pPr>
        <w:rPr>
          <w:rFonts w:hint="eastAsia"/>
        </w:rPr>
      </w:pPr>
    </w:p>
    <w:p w:rsidR="00895DFC" w:rsidRDefault="00895DFC">
      <w:pPr>
        <w:rPr>
          <w:rFonts w:hint="eastAsia"/>
        </w:rPr>
      </w:pPr>
    </w:p>
    <w:p w:rsidR="00895DFC" w:rsidRDefault="00895DFC">
      <w:pPr>
        <w:rPr>
          <w:rFonts w:hint="eastAsia"/>
        </w:rPr>
      </w:pPr>
    </w:p>
    <w:p w:rsidR="00895DFC" w:rsidRDefault="00895DFC">
      <w:pPr>
        <w:rPr>
          <w:rFonts w:hint="eastAsia"/>
        </w:rPr>
      </w:pPr>
    </w:p>
    <w:p w:rsidR="00895DFC" w:rsidRDefault="00895DFC">
      <w:pPr>
        <w:rPr>
          <w:rFonts w:hint="eastAsia"/>
        </w:rPr>
      </w:pPr>
    </w:p>
    <w:p w:rsidR="00895DFC" w:rsidRDefault="00895DFC">
      <w:pPr>
        <w:rPr>
          <w:rFonts w:hint="eastAsia"/>
        </w:rPr>
      </w:pPr>
    </w:p>
    <w:p w:rsidR="00895DFC" w:rsidRDefault="00895DFC">
      <w:pPr>
        <w:rPr>
          <w:rFonts w:hint="eastAsia"/>
        </w:rPr>
      </w:pPr>
    </w:p>
    <w:p w:rsidR="00895DFC" w:rsidRDefault="00895DFC">
      <w:pPr>
        <w:rPr>
          <w:rFonts w:hint="eastAsia"/>
        </w:rPr>
      </w:pPr>
    </w:p>
    <w:p w:rsidR="00895DFC" w:rsidRDefault="00895DFC">
      <w:pPr>
        <w:rPr>
          <w:rFonts w:hint="eastAsia"/>
        </w:rPr>
      </w:pPr>
    </w:p>
    <w:p w:rsidR="00895DFC" w:rsidRDefault="00895DFC">
      <w:pPr>
        <w:rPr>
          <w:rFonts w:hint="eastAsia"/>
        </w:rPr>
      </w:pPr>
    </w:p>
    <w:p w:rsidR="00895DFC" w:rsidRDefault="00895DFC">
      <w:pPr>
        <w:rPr>
          <w:rFonts w:hint="eastAsia"/>
        </w:rPr>
      </w:pPr>
    </w:p>
    <w:p w:rsidR="00895DFC" w:rsidRDefault="00895DFC">
      <w:pPr>
        <w:rPr>
          <w:rFonts w:hint="eastAsia"/>
        </w:rPr>
      </w:pPr>
    </w:p>
    <w:p w:rsidR="00895DFC" w:rsidRDefault="00895DFC">
      <w:pPr>
        <w:rPr>
          <w:rFonts w:hint="eastAsia"/>
        </w:rPr>
      </w:pPr>
    </w:p>
    <w:p w:rsidR="00895DFC" w:rsidRDefault="00895DFC">
      <w:pPr>
        <w:rPr>
          <w:rFonts w:hint="eastAsia"/>
        </w:rPr>
      </w:pPr>
    </w:p>
    <w:p w:rsidR="00895DFC" w:rsidRDefault="00895DFC">
      <w:pPr>
        <w:rPr>
          <w:rFonts w:hint="eastAsia"/>
        </w:rPr>
      </w:pPr>
    </w:p>
    <w:p w:rsidR="00895DFC" w:rsidRDefault="00895DFC">
      <w:pPr>
        <w:rPr>
          <w:rFonts w:hint="eastAsia"/>
        </w:rPr>
      </w:pPr>
    </w:p>
    <w:p w:rsidR="00895DFC" w:rsidRDefault="00895DFC">
      <w:pPr>
        <w:rPr>
          <w:rFonts w:hint="eastAsia"/>
        </w:rPr>
      </w:pPr>
    </w:p>
    <w:p w:rsidR="00895DFC" w:rsidRDefault="00895DFC">
      <w:pPr>
        <w:rPr>
          <w:rFonts w:hint="eastAsia"/>
        </w:rPr>
      </w:pPr>
    </w:p>
    <w:p w:rsidR="00895DFC" w:rsidRDefault="00895DFC">
      <w:pPr>
        <w:rPr>
          <w:rFonts w:hint="eastAsia"/>
        </w:rPr>
      </w:pPr>
    </w:p>
    <w:p w:rsidR="00895DFC" w:rsidRDefault="00895DFC">
      <w:pPr>
        <w:rPr>
          <w:rFonts w:hint="eastAsia"/>
        </w:rPr>
      </w:pPr>
    </w:p>
    <w:p w:rsidR="00895DFC" w:rsidRDefault="00895DFC"/>
    <w:p w:rsidR="00C44DB3" w:rsidRDefault="00C44DB3"/>
    <w:p w:rsidR="00C44DB3" w:rsidRDefault="00C44DB3">
      <w:pPr>
        <w:rPr>
          <w:rFonts w:hint="eastAsia"/>
        </w:rPr>
      </w:pPr>
      <w:bookmarkStart w:id="0" w:name="_GoBack"/>
      <w:bookmarkEnd w:id="0"/>
    </w:p>
    <w:sectPr w:rsidR="00C44DB3" w:rsidSect="00527267">
      <w:pgSz w:w="11906" w:h="16838"/>
      <w:pgMar w:top="1134" w:right="849" w:bottom="1134" w:left="851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DFC"/>
    <w:rsid w:val="000530BE"/>
    <w:rsid w:val="001C29BB"/>
    <w:rsid w:val="003204D9"/>
    <w:rsid w:val="003A020B"/>
    <w:rsid w:val="003B2BC3"/>
    <w:rsid w:val="003F1FA7"/>
    <w:rsid w:val="003F4D91"/>
    <w:rsid w:val="003F61D1"/>
    <w:rsid w:val="00462B47"/>
    <w:rsid w:val="00527267"/>
    <w:rsid w:val="00545778"/>
    <w:rsid w:val="005629D9"/>
    <w:rsid w:val="005C51E1"/>
    <w:rsid w:val="00765B73"/>
    <w:rsid w:val="0077345C"/>
    <w:rsid w:val="007E505A"/>
    <w:rsid w:val="00800A27"/>
    <w:rsid w:val="00805C30"/>
    <w:rsid w:val="00895DFC"/>
    <w:rsid w:val="008B3C96"/>
    <w:rsid w:val="009401B9"/>
    <w:rsid w:val="00972EB0"/>
    <w:rsid w:val="009D29B0"/>
    <w:rsid w:val="00A02BA1"/>
    <w:rsid w:val="00A67C26"/>
    <w:rsid w:val="00AD4606"/>
    <w:rsid w:val="00B12E5D"/>
    <w:rsid w:val="00C44DB3"/>
    <w:rsid w:val="00C87920"/>
    <w:rsid w:val="00D13395"/>
    <w:rsid w:val="00D7446A"/>
    <w:rsid w:val="00E472CF"/>
    <w:rsid w:val="00E54259"/>
    <w:rsid w:val="00EA4E45"/>
    <w:rsid w:val="00FF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 w:val="24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qFormat/>
    <w:pPr>
      <w:outlineLvl w:val="0"/>
    </w:pPr>
    <w:rPr>
      <w:rFonts w:ascii="Liberation Serif" w:eastAsia="SimSun" w:hAnsi="Liberation Serif"/>
      <w:b/>
      <w:bCs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530BE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0BE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 w:val="24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qFormat/>
    <w:pPr>
      <w:outlineLvl w:val="0"/>
    </w:pPr>
    <w:rPr>
      <w:rFonts w:ascii="Liberation Serif" w:eastAsia="SimSun" w:hAnsi="Liberation Serif"/>
      <w:b/>
      <w:bCs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530BE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0BE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_4qhWNpIJQ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7" Type="http://schemas.openxmlformats.org/officeDocument/2006/relationships/hyperlink" Target="https://www.youtube.com/watch?v=p2EBP3UKB2o" TargetMode="Externa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microsoft.com/office/2007/relationships/stylesWithEffects" Target="stylesWithEffects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hyperlink" Target="https://www.youtube.com/watch?v=-fEpx4ubH9s" TargetMode="Externa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hyperlink" Target="https://www.youtube.com/watch?v=nv3JCEvvgSs" TargetMode="External"/><Relationship Id="rId15" Type="http://schemas.openxmlformats.org/officeDocument/2006/relationships/image" Target="media/image5.jpeg"/><Relationship Id="rId23" Type="http://schemas.openxmlformats.org/officeDocument/2006/relationships/fontTable" Target="fontTable.xml"/><Relationship Id="rId10" Type="http://schemas.openxmlformats.org/officeDocument/2006/relationships/hyperlink" Target="https://www.youtube.com/watch?v=t-ysCfrP550" TargetMode="External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h0XcdGIKTIY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13</Pages>
  <Words>543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</dc:creator>
  <cp:lastModifiedBy>Radka</cp:lastModifiedBy>
  <cp:revision>35</cp:revision>
  <cp:lastPrinted>2021-03-01T18:19:00Z</cp:lastPrinted>
  <dcterms:created xsi:type="dcterms:W3CDTF">2021-03-01T19:46:00Z</dcterms:created>
  <dcterms:modified xsi:type="dcterms:W3CDTF">2021-03-01T22:19:00Z</dcterms:modified>
  <dc:language>cs-CZ</dc:language>
</cp:coreProperties>
</file>